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8" w:rsidRDefault="0065530A" w:rsidP="0065530A">
      <w:pPr>
        <w:jc w:val="center"/>
        <w:rPr>
          <w:b/>
          <w:bCs/>
          <w:sz w:val="32"/>
          <w:szCs w:val="32"/>
        </w:rPr>
      </w:pPr>
      <w:r w:rsidRPr="0065530A">
        <w:rPr>
          <w:b/>
          <w:bCs/>
          <w:sz w:val="32"/>
          <w:szCs w:val="32"/>
        </w:rPr>
        <w:t xml:space="preserve">Итоги 2 четверти </w:t>
      </w:r>
      <w:r w:rsidRPr="0065530A">
        <w:rPr>
          <w:b/>
          <w:bCs/>
          <w:sz w:val="32"/>
          <w:szCs w:val="32"/>
        </w:rPr>
        <w:br/>
        <w:t>20</w:t>
      </w:r>
      <w:r w:rsidR="009C4ED9">
        <w:rPr>
          <w:b/>
          <w:bCs/>
          <w:sz w:val="32"/>
          <w:szCs w:val="32"/>
        </w:rPr>
        <w:t>20-2021</w:t>
      </w:r>
      <w:r w:rsidRPr="0065530A">
        <w:rPr>
          <w:b/>
          <w:bCs/>
          <w:sz w:val="32"/>
          <w:szCs w:val="32"/>
        </w:rPr>
        <w:t xml:space="preserve"> учебного года</w:t>
      </w:r>
    </w:p>
    <w:p w:rsidR="0065530A" w:rsidRPr="0065530A" w:rsidRDefault="0065530A" w:rsidP="0065530A">
      <w:pPr>
        <w:jc w:val="center"/>
        <w:rPr>
          <w:sz w:val="32"/>
          <w:szCs w:val="32"/>
        </w:rPr>
      </w:pPr>
      <w:r w:rsidRPr="0065530A">
        <w:rPr>
          <w:b/>
          <w:bCs/>
          <w:sz w:val="32"/>
          <w:szCs w:val="32"/>
        </w:rPr>
        <w:t>Контингент учащихся, движение</w:t>
      </w:r>
      <w:r w:rsidRPr="0065530A">
        <w:rPr>
          <w:sz w:val="32"/>
          <w:szCs w:val="32"/>
        </w:rPr>
        <w:t xml:space="preserve">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Количественный состав учащихся МБОУ СОШ с. </w:t>
      </w:r>
      <w:proofErr w:type="spellStart"/>
      <w:r w:rsidRPr="00F20F28">
        <w:rPr>
          <w:rFonts w:ascii="Times New Roman" w:hAnsi="Times New Roman" w:cs="Times New Roman"/>
          <w:sz w:val="28"/>
          <w:szCs w:val="28"/>
        </w:rPr>
        <w:t>Донгарон</w:t>
      </w:r>
      <w:proofErr w:type="spellEnd"/>
      <w:r w:rsidRPr="00F20F28">
        <w:rPr>
          <w:rFonts w:ascii="Times New Roman" w:hAnsi="Times New Roman" w:cs="Times New Roman"/>
          <w:sz w:val="28"/>
          <w:szCs w:val="28"/>
        </w:rPr>
        <w:t xml:space="preserve"> всего на начало 2 четверти в школе обучается </w:t>
      </w:r>
      <w:r w:rsidR="009C4ED9" w:rsidRPr="00F20F28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учеников</w:t>
      </w:r>
      <w:r w:rsidRPr="00F20F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-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в начальной школе</w:t>
      </w:r>
      <w:r w:rsidRPr="00F20F28">
        <w:rPr>
          <w:rFonts w:ascii="Times New Roman" w:hAnsi="Times New Roman" w:cs="Times New Roman"/>
          <w:sz w:val="28"/>
          <w:szCs w:val="28"/>
        </w:rPr>
        <w:t xml:space="preserve"> (1 – 4 классы) всего числится  </w:t>
      </w:r>
      <w:r w:rsidR="009C4ED9" w:rsidRPr="00F20F28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учеников</w:t>
      </w:r>
      <w:r w:rsidRPr="00F20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b/>
          <w:bCs/>
          <w:sz w:val="28"/>
          <w:szCs w:val="28"/>
        </w:rPr>
        <w:t>- в основной школе</w:t>
      </w:r>
      <w:r w:rsidRPr="00F20F28">
        <w:rPr>
          <w:rFonts w:ascii="Times New Roman" w:hAnsi="Times New Roman" w:cs="Times New Roman"/>
          <w:sz w:val="28"/>
          <w:szCs w:val="28"/>
        </w:rPr>
        <w:t xml:space="preserve"> (5 – 9 классы) всего числится 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4ED9" w:rsidRPr="00F20F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 w:rsidRPr="00F20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-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в старшей школе </w:t>
      </w:r>
      <w:r w:rsidRPr="00F20F28">
        <w:rPr>
          <w:rFonts w:ascii="Times New Roman" w:hAnsi="Times New Roman" w:cs="Times New Roman"/>
          <w:sz w:val="28"/>
          <w:szCs w:val="28"/>
        </w:rPr>
        <w:t xml:space="preserve">(10 – 11 классы) всего числится  </w:t>
      </w:r>
      <w:r w:rsidR="009C4ED9" w:rsidRPr="00F20F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учеников</w:t>
      </w:r>
    </w:p>
    <w:p w:rsidR="009C4ED9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Во 2 четверти аттестации подлежали </w:t>
      </w:r>
      <w:r w:rsidR="009C4ED9" w:rsidRPr="00F20F28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20F2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20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F28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F20F28">
        <w:rPr>
          <w:rFonts w:ascii="Times New Roman" w:hAnsi="Times New Roman" w:cs="Times New Roman"/>
          <w:sz w:val="28"/>
          <w:szCs w:val="28"/>
        </w:rPr>
        <w:t xml:space="preserve"> положительно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816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  <w:r w:rsidRPr="00F20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30A" w:rsidRPr="00F20F28" w:rsidRDefault="009C4ED9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20F28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F20F28">
        <w:rPr>
          <w:rFonts w:ascii="Times New Roman" w:hAnsi="Times New Roman" w:cs="Times New Roman"/>
          <w:sz w:val="28"/>
          <w:szCs w:val="28"/>
        </w:rPr>
        <w:t xml:space="preserve"> </w:t>
      </w:r>
      <w:r w:rsidR="0065530A" w:rsidRPr="00F20F2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5530A"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65530A" w:rsidRPr="00F20F2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92D2B" w:rsidRPr="00F20F28" w:rsidRDefault="006026A8" w:rsidP="0065530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9C4ED9" w:rsidRPr="00F20F28">
        <w:rPr>
          <w:rFonts w:ascii="Times New Roman" w:hAnsi="Times New Roman" w:cs="Times New Roman"/>
          <w:sz w:val="28"/>
          <w:szCs w:val="28"/>
        </w:rPr>
        <w:t>3</w:t>
      </w:r>
      <w:r w:rsidRPr="00F20F2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C4ED9" w:rsidRPr="00F2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ED9" w:rsidRPr="00F20F28">
        <w:rPr>
          <w:rFonts w:ascii="Times New Roman" w:hAnsi="Times New Roman" w:cs="Times New Roman"/>
          <w:sz w:val="28"/>
          <w:szCs w:val="28"/>
        </w:rPr>
        <w:t>Джагиев</w:t>
      </w:r>
      <w:proofErr w:type="spellEnd"/>
      <w:r w:rsidR="009C4ED9" w:rsidRPr="00F20F28">
        <w:rPr>
          <w:rFonts w:ascii="Times New Roman" w:hAnsi="Times New Roman" w:cs="Times New Roman"/>
          <w:sz w:val="28"/>
          <w:szCs w:val="28"/>
        </w:rPr>
        <w:t xml:space="preserve"> В и </w:t>
      </w:r>
      <w:proofErr w:type="spellStart"/>
      <w:r w:rsidR="009C4ED9" w:rsidRPr="00F20F28">
        <w:rPr>
          <w:rFonts w:ascii="Times New Roman" w:hAnsi="Times New Roman" w:cs="Times New Roman"/>
          <w:sz w:val="28"/>
          <w:szCs w:val="28"/>
        </w:rPr>
        <w:t>Джагиев</w:t>
      </w:r>
      <w:proofErr w:type="spellEnd"/>
      <w:r w:rsidR="009C4ED9" w:rsidRPr="00F20F28">
        <w:rPr>
          <w:rFonts w:ascii="Times New Roman" w:hAnsi="Times New Roman" w:cs="Times New Roman"/>
          <w:sz w:val="28"/>
          <w:szCs w:val="28"/>
        </w:rPr>
        <w:t xml:space="preserve"> Д по всем предметам</w:t>
      </w:r>
      <w:r w:rsidRPr="00F20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ED9" w:rsidRPr="00F20F28">
        <w:rPr>
          <w:rFonts w:ascii="Times New Roman" w:hAnsi="Times New Roman" w:cs="Times New Roman"/>
          <w:bCs/>
          <w:sz w:val="28"/>
          <w:szCs w:val="28"/>
        </w:rPr>
        <w:t>(отсутствовали по болезни ),</w:t>
      </w:r>
      <w:proofErr w:type="gramStart"/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CCF" w:rsidRPr="00F20F2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65CCF" w:rsidRPr="00F20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ED9" w:rsidRPr="00F20F28">
        <w:rPr>
          <w:rFonts w:ascii="Times New Roman" w:hAnsi="Times New Roman" w:cs="Times New Roman"/>
          <w:bCs/>
          <w:sz w:val="28"/>
          <w:szCs w:val="28"/>
        </w:rPr>
        <w:t>ученик</w:t>
      </w:r>
      <w:r w:rsidR="00965CCF" w:rsidRPr="00F20F28">
        <w:rPr>
          <w:rFonts w:ascii="Times New Roman" w:hAnsi="Times New Roman" w:cs="Times New Roman"/>
          <w:bCs/>
          <w:sz w:val="28"/>
          <w:szCs w:val="28"/>
        </w:rPr>
        <w:t>и</w:t>
      </w:r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5 класса </w:t>
      </w:r>
      <w:proofErr w:type="spellStart"/>
      <w:r w:rsidR="009C4ED9" w:rsidRPr="00F20F28">
        <w:rPr>
          <w:rFonts w:ascii="Times New Roman" w:hAnsi="Times New Roman" w:cs="Times New Roman"/>
          <w:bCs/>
          <w:sz w:val="28"/>
          <w:szCs w:val="28"/>
        </w:rPr>
        <w:t>Джагиев</w:t>
      </w:r>
      <w:proofErr w:type="spellEnd"/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="009C4ED9" w:rsidRPr="00F20F28"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(отсутствовал по болезни ),</w:t>
      </w:r>
      <w:r w:rsidR="00965CCF" w:rsidRPr="00F20F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CCF" w:rsidRPr="00F20F28">
        <w:rPr>
          <w:rFonts w:ascii="Times New Roman" w:hAnsi="Times New Roman" w:cs="Times New Roman"/>
          <w:bCs/>
          <w:sz w:val="28"/>
          <w:szCs w:val="28"/>
        </w:rPr>
        <w:t>Бериев</w:t>
      </w:r>
      <w:proofErr w:type="spellEnd"/>
      <w:r w:rsidR="00965CCF" w:rsidRPr="00F20F28">
        <w:rPr>
          <w:rFonts w:ascii="Times New Roman" w:hAnsi="Times New Roman" w:cs="Times New Roman"/>
          <w:bCs/>
          <w:sz w:val="28"/>
          <w:szCs w:val="28"/>
        </w:rPr>
        <w:t xml:space="preserve"> С. По трем предметам (русский язык, литература, математика), Асадов И по одному предмету (биология),</w:t>
      </w:r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ученик 6 класса </w:t>
      </w:r>
      <w:proofErr w:type="spellStart"/>
      <w:r w:rsidR="009C4ED9" w:rsidRPr="00F20F28">
        <w:rPr>
          <w:rFonts w:ascii="Times New Roman" w:hAnsi="Times New Roman" w:cs="Times New Roman"/>
          <w:bCs/>
          <w:sz w:val="28"/>
          <w:szCs w:val="28"/>
        </w:rPr>
        <w:t>Хашие</w:t>
      </w:r>
      <w:r w:rsidR="00965CCF" w:rsidRPr="00F20F28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9C4ED9" w:rsidRPr="00F20F28">
        <w:rPr>
          <w:rFonts w:ascii="Times New Roman" w:hAnsi="Times New Roman" w:cs="Times New Roman"/>
          <w:bCs/>
          <w:sz w:val="28"/>
          <w:szCs w:val="28"/>
        </w:rPr>
        <w:t xml:space="preserve"> И.1 предмет (физическая культура),</w:t>
      </w:r>
      <w:r w:rsidR="009C4ED9" w:rsidRPr="00F20F2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 xml:space="preserve">ученик 7 класса </w:t>
      </w:r>
      <w:proofErr w:type="spellStart"/>
      <w:r w:rsidR="0048166B">
        <w:rPr>
          <w:rFonts w:ascii="Times New Roman" w:hAnsi="Times New Roman" w:cs="Times New Roman"/>
          <w:sz w:val="28"/>
          <w:szCs w:val="28"/>
        </w:rPr>
        <w:t>Нартикоев</w:t>
      </w:r>
      <w:proofErr w:type="spellEnd"/>
      <w:r w:rsidR="0048166B">
        <w:rPr>
          <w:rFonts w:ascii="Times New Roman" w:hAnsi="Times New Roman" w:cs="Times New Roman"/>
          <w:sz w:val="28"/>
          <w:szCs w:val="28"/>
        </w:rPr>
        <w:t xml:space="preserve"> С. по одному предмету (биология)</w:t>
      </w:r>
      <w:r w:rsidR="009C4ED9" w:rsidRPr="00F20F28">
        <w:rPr>
          <w:rFonts w:ascii="Times New Roman" w:hAnsi="Times New Roman" w:cs="Times New Roman"/>
          <w:sz w:val="28"/>
          <w:szCs w:val="28"/>
        </w:rPr>
        <w:t xml:space="preserve">ученик 8 класса </w:t>
      </w:r>
      <w:proofErr w:type="spellStart"/>
      <w:r w:rsidR="009C4ED9" w:rsidRPr="00F20F28">
        <w:rPr>
          <w:rFonts w:ascii="Times New Roman" w:hAnsi="Times New Roman" w:cs="Times New Roman"/>
          <w:sz w:val="28"/>
          <w:szCs w:val="28"/>
        </w:rPr>
        <w:t>Козаев</w:t>
      </w:r>
      <w:proofErr w:type="spellEnd"/>
      <w:r w:rsidR="009C4ED9" w:rsidRPr="00F20F28">
        <w:rPr>
          <w:rFonts w:ascii="Times New Roman" w:hAnsi="Times New Roman" w:cs="Times New Roman"/>
          <w:sz w:val="28"/>
          <w:szCs w:val="28"/>
        </w:rPr>
        <w:t xml:space="preserve"> С.по двум предметам (геометрия, информатика)</w:t>
      </w:r>
      <w:r w:rsidR="00965CCF" w:rsidRPr="00F20F28">
        <w:rPr>
          <w:rFonts w:ascii="Times New Roman" w:hAnsi="Times New Roman" w:cs="Times New Roman"/>
          <w:sz w:val="28"/>
          <w:szCs w:val="28"/>
        </w:rPr>
        <w:t xml:space="preserve"> ученица 11 класса </w:t>
      </w:r>
      <w:proofErr w:type="spellStart"/>
      <w:r w:rsidR="00965CCF" w:rsidRPr="00F20F28">
        <w:rPr>
          <w:rFonts w:ascii="Times New Roman" w:hAnsi="Times New Roman" w:cs="Times New Roman"/>
          <w:sz w:val="28"/>
          <w:szCs w:val="28"/>
        </w:rPr>
        <w:t>Авсанова</w:t>
      </w:r>
      <w:proofErr w:type="spellEnd"/>
      <w:r w:rsidR="00965CCF" w:rsidRPr="00F20F28">
        <w:rPr>
          <w:rFonts w:ascii="Times New Roman" w:hAnsi="Times New Roman" w:cs="Times New Roman"/>
          <w:sz w:val="28"/>
          <w:szCs w:val="28"/>
        </w:rPr>
        <w:t xml:space="preserve"> А. по одному предмету (физическая культура), ученик 11 класса </w:t>
      </w:r>
      <w:proofErr w:type="spellStart"/>
      <w:r w:rsidR="00965CCF" w:rsidRPr="00F20F28">
        <w:rPr>
          <w:rFonts w:ascii="Times New Roman" w:hAnsi="Times New Roman" w:cs="Times New Roman"/>
          <w:sz w:val="28"/>
          <w:szCs w:val="28"/>
        </w:rPr>
        <w:t>Козаев</w:t>
      </w:r>
      <w:proofErr w:type="spellEnd"/>
      <w:r w:rsidR="00965CCF" w:rsidRPr="00F20F28">
        <w:rPr>
          <w:rFonts w:ascii="Times New Roman" w:hAnsi="Times New Roman" w:cs="Times New Roman"/>
          <w:sz w:val="28"/>
          <w:szCs w:val="28"/>
        </w:rPr>
        <w:t xml:space="preserve"> Р. по 8 предметам (пропуски уроков)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.  Работа учителей – предметников, имеющих неуспевающих, будет поставлена в 3 четверти на контроль.</w:t>
      </w:r>
    </w:p>
    <w:p w:rsidR="00965CCF" w:rsidRPr="00F20F28" w:rsidRDefault="00965CCF" w:rsidP="00965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Успеваемость н</w:t>
      </w:r>
      <w:r w:rsidR="0065530A" w:rsidRPr="00F20F28">
        <w:rPr>
          <w:rFonts w:ascii="Times New Roman" w:hAnsi="Times New Roman" w:cs="Times New Roman"/>
          <w:sz w:val="28"/>
          <w:szCs w:val="28"/>
        </w:rPr>
        <w:t xml:space="preserve">а 1 ступени обучения составляет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65530A" w:rsidRPr="00F20F28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,качество 38%,</w:t>
      </w:r>
      <w:r w:rsidR="0065530A" w:rsidRPr="00F20F28">
        <w:rPr>
          <w:rFonts w:ascii="Times New Roman" w:hAnsi="Times New Roman" w:cs="Times New Roman"/>
          <w:sz w:val="28"/>
          <w:szCs w:val="28"/>
        </w:rPr>
        <w:t xml:space="preserve">  </w:t>
      </w:r>
      <w:r w:rsidRPr="00F20F28">
        <w:rPr>
          <w:rFonts w:ascii="Times New Roman" w:hAnsi="Times New Roman" w:cs="Times New Roman"/>
          <w:sz w:val="28"/>
          <w:szCs w:val="28"/>
        </w:rPr>
        <w:t xml:space="preserve">на 2 ступени успеваемость составляет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231DA" w:rsidRPr="00F20F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 w:rsidRPr="00F20F28">
        <w:rPr>
          <w:rFonts w:ascii="Times New Roman" w:hAnsi="Times New Roman" w:cs="Times New Roman"/>
          <w:sz w:val="28"/>
          <w:szCs w:val="28"/>
        </w:rPr>
        <w:t xml:space="preserve">. , качество 24%, на 3 ступени успеваемость-50%, качество 0%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Успеваемость в целом по школе составляет </w:t>
      </w:r>
      <w:r w:rsidR="00965CCF" w:rsidRPr="00F20F28">
        <w:rPr>
          <w:rFonts w:ascii="Times New Roman" w:hAnsi="Times New Roman" w:cs="Times New Roman"/>
          <w:sz w:val="28"/>
          <w:szCs w:val="28"/>
        </w:rPr>
        <w:t>8</w:t>
      </w:r>
      <w:r w:rsidR="003231DA" w:rsidRPr="00F20F28">
        <w:rPr>
          <w:rFonts w:ascii="Times New Roman" w:hAnsi="Times New Roman" w:cs="Times New Roman"/>
          <w:sz w:val="28"/>
          <w:szCs w:val="28"/>
        </w:rPr>
        <w:t>6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965CCF" w:rsidRPr="00F20F28">
        <w:rPr>
          <w:rFonts w:ascii="Times New Roman" w:hAnsi="Times New Roman" w:cs="Times New Roman"/>
          <w:b/>
          <w:bCs/>
          <w:sz w:val="28"/>
          <w:szCs w:val="28"/>
        </w:rPr>
        <w:t>, качество</w:t>
      </w:r>
      <w:r w:rsidR="003231DA" w:rsidRPr="00F20F28">
        <w:rPr>
          <w:rFonts w:ascii="Times New Roman" w:hAnsi="Times New Roman" w:cs="Times New Roman"/>
          <w:b/>
          <w:bCs/>
          <w:sz w:val="28"/>
          <w:szCs w:val="28"/>
        </w:rPr>
        <w:t xml:space="preserve"> 27%</w:t>
      </w:r>
    </w:p>
    <w:p w:rsidR="0065530A" w:rsidRPr="00F20F28" w:rsidRDefault="0065530A" w:rsidP="0065530A">
      <w:pPr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На «отлично» 2 четверть в школе закончили 0 учащихся,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На «4» и «5» в школе обучаются </w:t>
      </w:r>
      <w:r w:rsidR="003231DA" w:rsidRPr="00F20F28">
        <w:rPr>
          <w:rFonts w:ascii="Times New Roman" w:hAnsi="Times New Roman" w:cs="Times New Roman"/>
          <w:sz w:val="28"/>
          <w:szCs w:val="28"/>
        </w:rPr>
        <w:t>19</w:t>
      </w:r>
      <w:r w:rsidRPr="00F20F28">
        <w:rPr>
          <w:rFonts w:ascii="Times New Roman" w:hAnsi="Times New Roman" w:cs="Times New Roman"/>
          <w:sz w:val="28"/>
          <w:szCs w:val="28"/>
        </w:rPr>
        <w:t xml:space="preserve"> человек, из них на 1 ступени - </w:t>
      </w:r>
      <w:r w:rsidR="003231DA" w:rsidRPr="00F20F28">
        <w:rPr>
          <w:rFonts w:ascii="Times New Roman" w:hAnsi="Times New Roman" w:cs="Times New Roman"/>
          <w:sz w:val="28"/>
          <w:szCs w:val="28"/>
        </w:rPr>
        <w:t>9 учащихся</w:t>
      </w:r>
      <w:proofErr w:type="gramStart"/>
      <w:r w:rsidR="003231DA" w:rsidRPr="00F20F28">
        <w:rPr>
          <w:rFonts w:ascii="Times New Roman" w:hAnsi="Times New Roman" w:cs="Times New Roman"/>
          <w:sz w:val="28"/>
          <w:szCs w:val="28"/>
        </w:rPr>
        <w:t xml:space="preserve"> </w:t>
      </w:r>
      <w:r w:rsidRPr="00F20F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0F28">
        <w:rPr>
          <w:rFonts w:ascii="Times New Roman" w:hAnsi="Times New Roman" w:cs="Times New Roman"/>
          <w:sz w:val="28"/>
          <w:szCs w:val="28"/>
        </w:rPr>
        <w:t xml:space="preserve"> на второй ступени –1</w:t>
      </w:r>
      <w:r w:rsidR="003231DA" w:rsidRPr="00F20F28">
        <w:rPr>
          <w:rFonts w:ascii="Times New Roman" w:hAnsi="Times New Roman" w:cs="Times New Roman"/>
          <w:sz w:val="28"/>
          <w:szCs w:val="28"/>
        </w:rPr>
        <w:t xml:space="preserve">0учащихся </w:t>
      </w:r>
      <w:r w:rsidRPr="00F20F28">
        <w:rPr>
          <w:rFonts w:ascii="Times New Roman" w:hAnsi="Times New Roman" w:cs="Times New Roman"/>
          <w:sz w:val="28"/>
          <w:szCs w:val="28"/>
        </w:rPr>
        <w:t xml:space="preserve">, на третей ступени – </w:t>
      </w:r>
      <w:r w:rsidR="003231DA" w:rsidRPr="00F20F28">
        <w:rPr>
          <w:rFonts w:ascii="Times New Roman" w:hAnsi="Times New Roman" w:cs="Times New Roman"/>
          <w:sz w:val="28"/>
          <w:szCs w:val="28"/>
        </w:rPr>
        <w:t>0</w:t>
      </w:r>
      <w:r w:rsidRPr="00F20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lastRenderedPageBreak/>
        <w:t xml:space="preserve">Есть резерв для повышения успешности. Во второй четверти он </w:t>
      </w:r>
      <w:r w:rsidR="003231DA" w:rsidRPr="00F20F28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Pr="00F20F28">
        <w:rPr>
          <w:rFonts w:ascii="Times New Roman" w:hAnsi="Times New Roman" w:cs="Times New Roman"/>
          <w:sz w:val="28"/>
          <w:szCs w:val="28"/>
        </w:rPr>
        <w:t xml:space="preserve"> на </w:t>
      </w:r>
      <w:r w:rsidR="003231DA" w:rsidRPr="00F20F28">
        <w:rPr>
          <w:rFonts w:ascii="Times New Roman" w:hAnsi="Times New Roman" w:cs="Times New Roman"/>
          <w:sz w:val="28"/>
          <w:szCs w:val="28"/>
        </w:rPr>
        <w:t>6</w:t>
      </w:r>
      <w:r w:rsidRPr="00F20F28">
        <w:rPr>
          <w:rFonts w:ascii="Times New Roman" w:hAnsi="Times New Roman" w:cs="Times New Roman"/>
          <w:sz w:val="28"/>
          <w:szCs w:val="28"/>
        </w:rPr>
        <w:t xml:space="preserve"> ученика.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Каче</w:t>
      </w:r>
      <w:r w:rsidR="003231DA" w:rsidRPr="00F20F28">
        <w:rPr>
          <w:rFonts w:ascii="Times New Roman" w:hAnsi="Times New Roman" w:cs="Times New Roman"/>
          <w:sz w:val="28"/>
          <w:szCs w:val="28"/>
        </w:rPr>
        <w:t>ство знаний по школе повысилось на 6%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20F28">
        <w:rPr>
          <w:rFonts w:ascii="Times New Roman" w:hAnsi="Times New Roman" w:cs="Times New Roman"/>
          <w:sz w:val="28"/>
          <w:szCs w:val="28"/>
        </w:rPr>
        <w:t xml:space="preserve"> Сравнительный анализ качества знаний.</w:t>
      </w:r>
    </w:p>
    <w:tbl>
      <w:tblPr>
        <w:tblW w:w="12580" w:type="dxa"/>
        <w:tblCellMar>
          <w:left w:w="0" w:type="dxa"/>
          <w:right w:w="0" w:type="dxa"/>
        </w:tblCellMar>
        <w:tblLook w:val="04A0"/>
      </w:tblPr>
      <w:tblGrid>
        <w:gridCol w:w="3680"/>
        <w:gridCol w:w="2700"/>
        <w:gridCol w:w="3100"/>
        <w:gridCol w:w="3100"/>
      </w:tblGrid>
      <w:tr w:rsidR="0065530A" w:rsidRPr="00F20F28" w:rsidTr="0065530A">
        <w:trPr>
          <w:trHeight w:val="798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1 четверть</w:t>
            </w:r>
          </w:p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2 четверть</w:t>
            </w:r>
          </w:p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Динамика</w:t>
            </w:r>
          </w:p>
        </w:tc>
      </w:tr>
      <w:tr w:rsidR="0065530A" w:rsidRPr="00F20F28" w:rsidTr="0065530A">
        <w:trPr>
          <w:trHeight w:val="798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val="en-US" w:eastAsia="ru-RU"/>
              </w:rPr>
              <w:t>I</w:t>
            </w: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ступень</w:t>
            </w:r>
          </w:p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-4</w:t>
            </w:r>
          </w:p>
        </w:tc>
      </w:tr>
      <w:tr w:rsidR="0065530A" w:rsidRPr="00F20F28" w:rsidTr="0065530A">
        <w:trPr>
          <w:trHeight w:val="798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val="en-US" w:eastAsia="ru-RU"/>
              </w:rPr>
              <w:t>II</w:t>
            </w: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ступень</w:t>
            </w:r>
          </w:p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+15</w:t>
            </w:r>
          </w:p>
        </w:tc>
      </w:tr>
      <w:tr w:rsidR="0065530A" w:rsidRPr="00F20F28" w:rsidTr="0065530A">
        <w:trPr>
          <w:trHeight w:val="798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Всего по школе</w:t>
            </w:r>
          </w:p>
          <w:p w:rsidR="0065530A" w:rsidRPr="00F20F28" w:rsidRDefault="0065530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hideMark/>
          </w:tcPr>
          <w:p w:rsidR="0065530A" w:rsidRPr="00F20F28" w:rsidRDefault="003231DA" w:rsidP="00655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2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+6</w:t>
            </w:r>
          </w:p>
        </w:tc>
      </w:tr>
    </w:tbl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b/>
          <w:bCs/>
          <w:sz w:val="28"/>
          <w:szCs w:val="28"/>
        </w:rPr>
        <w:t>Выводы и предложения</w:t>
      </w:r>
      <w:r w:rsidRPr="00F20F28">
        <w:rPr>
          <w:rFonts w:ascii="Times New Roman" w:hAnsi="Times New Roman" w:cs="Times New Roman"/>
          <w:sz w:val="28"/>
          <w:szCs w:val="28"/>
        </w:rPr>
        <w:t>.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Анализ результатов успеваемости учащихся 2 – 9,10,11  классов  во 2 полугодии 20</w:t>
      </w:r>
      <w:r w:rsidR="003231DA" w:rsidRPr="00F20F28">
        <w:rPr>
          <w:rFonts w:ascii="Times New Roman" w:hAnsi="Times New Roman" w:cs="Times New Roman"/>
          <w:sz w:val="28"/>
          <w:szCs w:val="28"/>
        </w:rPr>
        <w:t>20</w:t>
      </w:r>
      <w:r w:rsidRPr="00F20F28">
        <w:rPr>
          <w:rFonts w:ascii="Times New Roman" w:hAnsi="Times New Roman" w:cs="Times New Roman"/>
          <w:sz w:val="28"/>
          <w:szCs w:val="28"/>
        </w:rPr>
        <w:t>-20</w:t>
      </w:r>
      <w:r w:rsidR="003231DA" w:rsidRPr="00F20F28">
        <w:rPr>
          <w:rFonts w:ascii="Times New Roman" w:hAnsi="Times New Roman" w:cs="Times New Roman"/>
          <w:sz w:val="28"/>
          <w:szCs w:val="28"/>
        </w:rPr>
        <w:t>21</w:t>
      </w:r>
      <w:r w:rsidRPr="00F20F28">
        <w:rPr>
          <w:rFonts w:ascii="Times New Roman" w:hAnsi="Times New Roman" w:cs="Times New Roman"/>
          <w:sz w:val="28"/>
          <w:szCs w:val="28"/>
        </w:rPr>
        <w:t xml:space="preserve"> учебного года позволяет сделать следующие выводы и наметить некоторые мероприятия коррекционного характера: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1. По результатам успеваемости 2 четверти включить в план ВШК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следующие направления</w:t>
      </w:r>
      <w:r w:rsidRPr="00F20F28">
        <w:rPr>
          <w:rFonts w:ascii="Times New Roman" w:hAnsi="Times New Roman" w:cs="Times New Roman"/>
          <w:sz w:val="28"/>
          <w:szCs w:val="28"/>
        </w:rPr>
        <w:t>: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- подготовку учащихся 9-11 классов к ОГЭ и ЕГЭ;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- формирование УУД, навыков смыслового чтения в начальных классах;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- изучение предметов 1-ого года обучения;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0F28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F20F28">
        <w:rPr>
          <w:rFonts w:ascii="Times New Roman" w:hAnsi="Times New Roman" w:cs="Times New Roman"/>
          <w:sz w:val="28"/>
          <w:szCs w:val="28"/>
        </w:rPr>
        <w:t xml:space="preserve"> и вариативность </w:t>
      </w:r>
      <w:proofErr w:type="spellStart"/>
      <w:r w:rsidRPr="00F20F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F20F28">
        <w:rPr>
          <w:rFonts w:ascii="Times New Roman" w:hAnsi="Times New Roman" w:cs="Times New Roman"/>
          <w:sz w:val="28"/>
          <w:szCs w:val="28"/>
        </w:rPr>
        <w:t>. в 7 – 9 классах;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- организацию коррекционной работы с учащимися, испытывающими затруднения в обучении.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2.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Учителям-предметникам</w:t>
      </w:r>
      <w:r w:rsidRPr="00F20F28">
        <w:rPr>
          <w:rFonts w:ascii="Times New Roman" w:hAnsi="Times New Roman" w:cs="Times New Roman"/>
          <w:sz w:val="28"/>
          <w:szCs w:val="28"/>
        </w:rPr>
        <w:t xml:space="preserve"> внести коррективы в планы консультационных занятий с </w:t>
      </w:r>
      <w:proofErr w:type="gramStart"/>
      <w:r w:rsidRPr="00F20F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0F28">
        <w:rPr>
          <w:rFonts w:ascii="Times New Roman" w:hAnsi="Times New Roman" w:cs="Times New Roman"/>
          <w:sz w:val="28"/>
          <w:szCs w:val="28"/>
        </w:rPr>
        <w:t xml:space="preserve"> разного уровня успеваемости. 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3. </w:t>
      </w:r>
      <w:r w:rsidRPr="00F20F28">
        <w:rPr>
          <w:rFonts w:ascii="Times New Roman" w:hAnsi="Times New Roman" w:cs="Times New Roman"/>
          <w:b/>
          <w:bCs/>
          <w:sz w:val="28"/>
          <w:szCs w:val="28"/>
        </w:rPr>
        <w:t>Классным руководителям и учителям-предметникам</w:t>
      </w:r>
      <w:r w:rsidRPr="00F20F28">
        <w:rPr>
          <w:rFonts w:ascii="Times New Roman" w:hAnsi="Times New Roman" w:cs="Times New Roman"/>
          <w:sz w:val="28"/>
          <w:szCs w:val="28"/>
        </w:rPr>
        <w:t xml:space="preserve"> регулярно ставить в известность родителей обучающихся о состоянии успеваемости, возможных и имеющихся затруднениях.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lastRenderedPageBreak/>
        <w:t>4. Вовлекать обучающихся разных уровней во внеклассную работу по предмету в рамках предметных недель, тематических праздников, конкурсов, спецкурсов.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>5. Особое внимание обратить на учащихся, имеющих по 1-2 «4», «3» по предметам, не подлежащим обязательной государственной итоговой аттестации.</w:t>
      </w:r>
    </w:p>
    <w:p w:rsidR="0065530A" w:rsidRPr="00F20F28" w:rsidRDefault="0065530A" w:rsidP="0065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8">
        <w:rPr>
          <w:rFonts w:ascii="Times New Roman" w:hAnsi="Times New Roman" w:cs="Times New Roman"/>
          <w:sz w:val="28"/>
          <w:szCs w:val="28"/>
        </w:rPr>
        <w:t xml:space="preserve"> 6. Провести индивидуальную работу с учащимися группы риска по выявлению причин неуспеваемости и по определению путей их преодоления.</w:t>
      </w:r>
    </w:p>
    <w:p w:rsidR="0065530A" w:rsidRPr="0065530A" w:rsidRDefault="0065530A" w:rsidP="0065530A">
      <w:pPr>
        <w:jc w:val="center"/>
        <w:rPr>
          <w:sz w:val="32"/>
          <w:szCs w:val="32"/>
        </w:rPr>
      </w:pPr>
    </w:p>
    <w:sectPr w:rsidR="0065530A" w:rsidRPr="0065530A" w:rsidSect="0032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F5B"/>
    <w:multiLevelType w:val="hybridMultilevel"/>
    <w:tmpl w:val="F38A7A1C"/>
    <w:lvl w:ilvl="0" w:tplc="1F3A4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C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22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C7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85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CF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80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0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30A"/>
    <w:rsid w:val="003231DA"/>
    <w:rsid w:val="0048166B"/>
    <w:rsid w:val="006026A8"/>
    <w:rsid w:val="0065530A"/>
    <w:rsid w:val="006C4C64"/>
    <w:rsid w:val="00965CCF"/>
    <w:rsid w:val="009842D8"/>
    <w:rsid w:val="009C4ED9"/>
    <w:rsid w:val="00B92D2B"/>
    <w:rsid w:val="00F2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870">
          <w:marLeft w:val="7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738">
          <w:marLeft w:val="7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3</cp:revision>
  <cp:lastPrinted>2021-01-19T11:59:00Z</cp:lastPrinted>
  <dcterms:created xsi:type="dcterms:W3CDTF">2021-01-19T11:58:00Z</dcterms:created>
  <dcterms:modified xsi:type="dcterms:W3CDTF">2021-01-19T12:02:00Z</dcterms:modified>
</cp:coreProperties>
</file>